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9" w:rsidRPr="009C018F" w:rsidRDefault="00F11459" w:rsidP="00F11459">
      <w:pPr>
        <w:jc w:val="center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Miami Beach Senior High School</w:t>
      </w:r>
    </w:p>
    <w:p w:rsidR="00F11459" w:rsidRPr="009C018F" w:rsidRDefault="00F11459" w:rsidP="00F11459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Course Title:  Dance Technique 1</w:t>
      </w:r>
    </w:p>
    <w:p w:rsidR="00F11459" w:rsidRPr="009C018F" w:rsidRDefault="00F11459" w:rsidP="00F11459">
      <w:pPr>
        <w:pStyle w:val="Heading2"/>
        <w:tabs>
          <w:tab w:val="left" w:pos="2160"/>
        </w:tabs>
        <w:jc w:val="center"/>
        <w:rPr>
          <w:rFonts w:asciiTheme="minorHAnsi" w:hAnsiTheme="minorHAnsi"/>
          <w:b w:val="0"/>
          <w:sz w:val="20"/>
          <w:szCs w:val="20"/>
        </w:rPr>
      </w:pPr>
      <w:r w:rsidRPr="009C018F">
        <w:rPr>
          <w:rFonts w:asciiTheme="minorHAnsi" w:hAnsiTheme="minorHAnsi"/>
          <w:b w:val="0"/>
          <w:sz w:val="20"/>
          <w:szCs w:val="20"/>
        </w:rPr>
        <w:t xml:space="preserve">Course Number: </w:t>
      </w:r>
      <w:r>
        <w:rPr>
          <w:rFonts w:asciiTheme="minorHAnsi" w:hAnsiTheme="minorHAnsi"/>
          <w:sz w:val="20"/>
          <w:szCs w:val="20"/>
        </w:rPr>
        <w:t>0300310</w:t>
      </w:r>
    </w:p>
    <w:p w:rsidR="00F11459" w:rsidRPr="009C018F" w:rsidRDefault="00F11459" w:rsidP="00F11459">
      <w:pPr>
        <w:jc w:val="center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Instructor:  L. Jackson</w:t>
      </w:r>
    </w:p>
    <w:p w:rsidR="00F11459" w:rsidRPr="009C018F" w:rsidRDefault="00F11459" w:rsidP="00F11459">
      <w:pPr>
        <w:jc w:val="center"/>
        <w:rPr>
          <w:rFonts w:asciiTheme="minorHAnsi" w:hAnsiTheme="minorHAnsi"/>
          <w:sz w:val="20"/>
          <w:szCs w:val="20"/>
        </w:rPr>
      </w:pPr>
      <w:hyperlink r:id="rId5" w:history="1">
        <w:r w:rsidRPr="009C018F">
          <w:rPr>
            <w:rStyle w:val="Hyperlink"/>
            <w:rFonts w:asciiTheme="minorHAnsi" w:hAnsiTheme="minorHAnsi"/>
            <w:sz w:val="20"/>
            <w:szCs w:val="20"/>
          </w:rPr>
          <w:t>LaToya.PE@dadeschools.net</w:t>
        </w:r>
      </w:hyperlink>
    </w:p>
    <w:p w:rsidR="00F11459" w:rsidRPr="009C018F" w:rsidRDefault="00F11459" w:rsidP="00F11459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>
        <w:rPr>
          <w:rFonts w:asciiTheme="minorHAnsi" w:hAnsiTheme="minorHAnsi" w:cs="Arial"/>
          <w:b/>
        </w:rPr>
        <w:t xml:space="preserve">Goal: </w:t>
      </w:r>
      <w:r>
        <w:rPr>
          <w:rFonts w:asciiTheme="minorHAnsi" w:eastAsiaTheme="minorHAnsi" w:hAnsiTheme="minorHAnsi" w:cs="Times-Bold"/>
          <w:b/>
          <w:bCs/>
        </w:rPr>
        <w:t xml:space="preserve"> </w:t>
      </w:r>
      <w:r w:rsidRPr="009C018F">
        <w:rPr>
          <w:rFonts w:asciiTheme="minorHAnsi" w:eastAsiaTheme="minorHAnsi" w:hAnsiTheme="minorHAnsi" w:cs="Times-Roman"/>
          <w:sz w:val="20"/>
          <w:szCs w:val="20"/>
        </w:rPr>
        <w:t>Th</w:t>
      </w:r>
      <w:r>
        <w:rPr>
          <w:rFonts w:asciiTheme="minorHAnsi" w:eastAsiaTheme="minorHAnsi" w:hAnsiTheme="minorHAnsi" w:cs="Times-Roman"/>
          <w:sz w:val="20"/>
          <w:szCs w:val="20"/>
        </w:rPr>
        <w:t>e purpose of this course is to develop foundational skills in two or more dance styles</w:t>
      </w:r>
      <w:r w:rsidRPr="009C018F">
        <w:rPr>
          <w:rFonts w:asciiTheme="minorHAnsi" w:eastAsiaTheme="minorHAnsi" w:hAnsiTheme="minorHAnsi" w:cs="Times-Roman"/>
          <w:sz w:val="20"/>
          <w:szCs w:val="20"/>
        </w:rPr>
        <w:t>, and</w:t>
      </w:r>
      <w:r>
        <w:rPr>
          <w:rFonts w:asciiTheme="minorHAnsi" w:eastAsiaTheme="minorHAnsi" w:hAnsiTheme="minorHAnsi" w:cs="Times-Roman"/>
          <w:sz w:val="20"/>
          <w:szCs w:val="20"/>
        </w:rPr>
        <w:t xml:space="preserve"> to</w:t>
      </w:r>
      <w:r w:rsidRPr="009C018F">
        <w:rPr>
          <w:rFonts w:asciiTheme="minorHAnsi" w:eastAsiaTheme="minorHAnsi" w:hAnsiTheme="minorHAnsi" w:cs="Times-Roman"/>
          <w:sz w:val="20"/>
          <w:szCs w:val="20"/>
        </w:rPr>
        <w:t xml:space="preserve"> maintain o</w:t>
      </w:r>
      <w:r>
        <w:rPr>
          <w:rFonts w:asciiTheme="minorHAnsi" w:eastAsiaTheme="minorHAnsi" w:hAnsiTheme="minorHAnsi" w:cs="Times-Roman"/>
          <w:sz w:val="20"/>
          <w:szCs w:val="20"/>
        </w:rPr>
        <w:t>r improve health-related fitness through dance</w:t>
      </w:r>
      <w:r w:rsidRPr="009C018F">
        <w:rPr>
          <w:rFonts w:asciiTheme="minorHAnsi" w:eastAsiaTheme="minorHAnsi" w:hAnsiTheme="minorHAnsi" w:cs="Times-Roman"/>
          <w:sz w:val="20"/>
          <w:szCs w:val="20"/>
        </w:rPr>
        <w:t>.</w:t>
      </w:r>
    </w:p>
    <w:p w:rsidR="00F11459" w:rsidRPr="009C018F" w:rsidRDefault="00F11459" w:rsidP="00F11459">
      <w:p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</w:p>
    <w:p w:rsidR="006F25C9" w:rsidRDefault="006F25C9" w:rsidP="00F11459">
      <w:pPr>
        <w:tabs>
          <w:tab w:val="left" w:pos="-1530"/>
        </w:tabs>
        <w:rPr>
          <w:rFonts w:asciiTheme="minorHAnsi" w:hAnsiTheme="minorHAnsi" w:cs="Arial"/>
          <w:b/>
        </w:rPr>
      </w:pPr>
    </w:p>
    <w:p w:rsidR="00F11459" w:rsidRDefault="00F11459" w:rsidP="00F11459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F11459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Development of fundamental dance technique is enriched and enlivened through study of works by a variety of diverse artist.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Evaluate the effectiveness of specific warm-up and cool-down activities.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>Apply appropriate technology and analyze data to evaluate, mon</w:t>
      </w:r>
      <w:r>
        <w:rPr>
          <w:sz w:val="20"/>
          <w:szCs w:val="20"/>
        </w:rPr>
        <w:t>itor, and/or improve technique</w:t>
      </w:r>
      <w:r w:rsidRPr="009C018F">
        <w:rPr>
          <w:sz w:val="20"/>
          <w:szCs w:val="20"/>
        </w:rPr>
        <w:t xml:space="preserve">. </w:t>
      </w:r>
    </w:p>
    <w:p w:rsidR="001F0F71" w:rsidRDefault="001F0F71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 genre-specific movement vocabulary and dance terminology.</w:t>
      </w:r>
    </w:p>
    <w:p w:rsidR="00F11459" w:rsidRPr="009C018F" w:rsidRDefault="001F0F71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 knowledge and skills related to somatic practices, dance composition, analysis of effort outcomes, dance history and culture, collabor</w:t>
      </w:r>
      <w:r w:rsidR="00D360FC">
        <w:rPr>
          <w:sz w:val="20"/>
          <w:szCs w:val="20"/>
        </w:rPr>
        <w:t>ative work, and rehearsal and performance protocols.</w:t>
      </w:r>
    </w:p>
    <w:p w:rsidR="00F11459" w:rsidRPr="00D360FC" w:rsidRDefault="00F11459" w:rsidP="00D360F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Analyze and evaluate the risks, safety procedures, rules, and equipment associated with specific course activities. </w:t>
      </w:r>
      <w:r w:rsidRPr="00D360FC">
        <w:rPr>
          <w:sz w:val="20"/>
          <w:szCs w:val="20"/>
        </w:rPr>
        <w:t xml:space="preserve">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Utilize knowledge of the risks and safety factors that may affect physical activity throughout life. </w:t>
      </w:r>
    </w:p>
    <w:p w:rsidR="00F11459" w:rsidRPr="00D360FC" w:rsidRDefault="00F11459" w:rsidP="00D360F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strategies for self improvement based on individual strengths and needs. </w:t>
      </w:r>
    </w:p>
    <w:p w:rsidR="00F11459" w:rsidRPr="009C018F" w:rsidRDefault="00D360FC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and apply dance specific warm-up/cool-down procedures.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>Apply a combination of complex move</w:t>
      </w:r>
      <w:r w:rsidR="006F25C9">
        <w:rPr>
          <w:sz w:val="20"/>
          <w:szCs w:val="20"/>
        </w:rPr>
        <w:t>ment patterns in dance choreography</w:t>
      </w:r>
      <w:r w:rsidRPr="009C018F">
        <w:rPr>
          <w:sz w:val="20"/>
          <w:szCs w:val="20"/>
        </w:rPr>
        <w:t xml:space="preserve">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Combine and apply movement patterns from simple to complex. </w:t>
      </w:r>
    </w:p>
    <w:p w:rsidR="00F11459" w:rsidRPr="009C018F" w:rsidRDefault="006F25C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 dances of different styles, genres and forms to show understanding of how the different structures and movements give the dance identity</w:t>
      </w:r>
      <w:r w:rsidR="00F11459" w:rsidRPr="009C018F">
        <w:rPr>
          <w:sz w:val="20"/>
          <w:szCs w:val="20"/>
        </w:rPr>
        <w:t xml:space="preserve">.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Develop strategies for including persons of diverse backgrounds and abilities while participating in a variety of physical </w:t>
      </w:r>
      <w:r w:rsidR="006F25C9">
        <w:rPr>
          <w:sz w:val="20"/>
          <w:szCs w:val="20"/>
        </w:rPr>
        <w:t xml:space="preserve">dance </w:t>
      </w:r>
      <w:r w:rsidRPr="009C018F">
        <w:rPr>
          <w:sz w:val="20"/>
          <w:szCs w:val="20"/>
        </w:rPr>
        <w:t xml:space="preserve">activities.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>Demonstrate responsible behav</w:t>
      </w:r>
      <w:r>
        <w:rPr>
          <w:sz w:val="20"/>
          <w:szCs w:val="20"/>
        </w:rPr>
        <w:t>iors during dances.</w:t>
      </w:r>
      <w:r w:rsidRPr="009C018F">
        <w:rPr>
          <w:sz w:val="20"/>
          <w:szCs w:val="20"/>
        </w:rPr>
        <w:t xml:space="preserve">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>Maintain appropriate personal, social, and ethical behavior while participating in a variety of physical activities</w:t>
      </w:r>
      <w:r>
        <w:rPr>
          <w:sz w:val="20"/>
          <w:szCs w:val="20"/>
        </w:rPr>
        <w:t>/dance</w:t>
      </w:r>
      <w:r w:rsidRPr="009C018F">
        <w:rPr>
          <w:sz w:val="20"/>
          <w:szCs w:val="20"/>
        </w:rPr>
        <w:t xml:space="preserve">. </w:t>
      </w:r>
    </w:p>
    <w:p w:rsidR="00F11459" w:rsidRPr="009C018F" w:rsidRDefault="00F11459" w:rsidP="00F1145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tbl>
      <w:tblPr>
        <w:tblpPr w:leftFromText="180" w:rightFromText="180" w:bottomFromText="200" w:vertAnchor="page" w:horzAnchor="page" w:tblpX="6073" w:tblpY="12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F11459" w:rsidTr="0045262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F11459" w:rsidRDefault="00F11459" w:rsidP="0045262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B70EE0" w:rsidRDefault="00B70EE0"/>
    <w:p w:rsidR="006F25C9" w:rsidRDefault="006F25C9"/>
    <w:p w:rsidR="006F25C9" w:rsidRDefault="006F25C9"/>
    <w:p w:rsidR="006F25C9" w:rsidRDefault="006F25C9">
      <w:pPr>
        <w:rPr>
          <w:rFonts w:asciiTheme="minorHAnsi" w:hAnsiTheme="minorHAnsi"/>
          <w:b/>
        </w:rPr>
      </w:pPr>
      <w:r w:rsidRPr="006F25C9">
        <w:rPr>
          <w:rFonts w:asciiTheme="minorHAnsi" w:hAnsiTheme="minorHAnsi"/>
          <w:b/>
        </w:rPr>
        <w:t>Materials:</w:t>
      </w:r>
    </w:p>
    <w:p w:rsidR="006F25C9" w:rsidRDefault="006F25C9" w:rsidP="006F25C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Miami Beach Senior High School Website</w:t>
      </w:r>
    </w:p>
    <w:p w:rsidR="006F25C9" w:rsidRPr="006F25C9" w:rsidRDefault="006F25C9" w:rsidP="006F25C9">
      <w:pPr>
        <w:pStyle w:val="ListParagrap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(miamibeachhigh.dadeschools.net)</w:t>
      </w:r>
    </w:p>
    <w:p w:rsidR="006F25C9" w:rsidRDefault="006F25C9" w:rsidP="006F25C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 Uniform</w:t>
      </w:r>
    </w:p>
    <w:p w:rsidR="006F25C9" w:rsidRDefault="006F25C9" w:rsidP="006F25C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EDMODO account </w:t>
      </w:r>
    </w:p>
    <w:p w:rsidR="006F25C9" w:rsidRDefault="006F25C9" w:rsidP="006F25C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Notebook, Pen or Pencil and Highlighter</w:t>
      </w:r>
    </w:p>
    <w:p w:rsidR="00FD3D8A" w:rsidRDefault="00FD3D8A" w:rsidP="00FD3D8A">
      <w:pPr>
        <w:rPr>
          <w:rFonts w:asciiTheme="minorHAnsi" w:hAnsiTheme="minorHAnsi"/>
          <w:b/>
          <w:sz w:val="20"/>
          <w:szCs w:val="20"/>
        </w:rPr>
      </w:pPr>
    </w:p>
    <w:p w:rsidR="00FD3D8A" w:rsidRDefault="00FD3D8A" w:rsidP="00FD3D8A">
      <w:pPr>
        <w:rPr>
          <w:rFonts w:asciiTheme="minorHAnsi" w:hAnsiTheme="minorHAnsi"/>
          <w:b/>
        </w:rPr>
      </w:pPr>
      <w:r w:rsidRPr="00FD3D8A">
        <w:rPr>
          <w:rFonts w:asciiTheme="minorHAnsi" w:hAnsiTheme="minorHAnsi"/>
          <w:b/>
        </w:rPr>
        <w:t>Grading Criteria</w:t>
      </w:r>
      <w:r>
        <w:rPr>
          <w:rFonts w:asciiTheme="minorHAnsi" w:hAnsiTheme="minorHAnsi"/>
          <w:b/>
        </w:rPr>
        <w:t>:</w:t>
      </w:r>
    </w:p>
    <w:p w:rsidR="00FD3D8A" w:rsidRDefault="00FD3D8A" w:rsidP="00FD3D8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40%Dress Policy</w:t>
      </w:r>
    </w:p>
    <w:p w:rsidR="00FD3D8A" w:rsidRDefault="00FD3D8A" w:rsidP="00FD3D8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40%Participation</w:t>
      </w:r>
    </w:p>
    <w:p w:rsidR="00FD3D8A" w:rsidRPr="00FD3D8A" w:rsidRDefault="00FD3D8A" w:rsidP="00FD3D8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20%wriiten Assignments</w:t>
      </w:r>
    </w:p>
    <w:p w:rsidR="006F25C9" w:rsidRPr="006F25C9" w:rsidRDefault="006F25C9" w:rsidP="006F25C9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sectPr w:rsidR="006F25C9" w:rsidRPr="006F25C9" w:rsidSect="00B7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5B"/>
    <w:multiLevelType w:val="hybridMultilevel"/>
    <w:tmpl w:val="B62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A89"/>
    <w:multiLevelType w:val="hybridMultilevel"/>
    <w:tmpl w:val="C954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0561"/>
    <w:multiLevelType w:val="hybridMultilevel"/>
    <w:tmpl w:val="FB00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20D8"/>
    <w:multiLevelType w:val="hybridMultilevel"/>
    <w:tmpl w:val="4C10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459"/>
    <w:rsid w:val="001F0F71"/>
    <w:rsid w:val="006F25C9"/>
    <w:rsid w:val="00B70EE0"/>
    <w:rsid w:val="00D360FC"/>
    <w:rsid w:val="00F11459"/>
    <w:rsid w:val="00F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11459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F11459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F1145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11459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F1145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11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DADESCHOOLS\283263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2</cp:revision>
  <dcterms:created xsi:type="dcterms:W3CDTF">2015-08-18T16:27:00Z</dcterms:created>
  <dcterms:modified xsi:type="dcterms:W3CDTF">2015-08-18T16:27:00Z</dcterms:modified>
</cp:coreProperties>
</file>